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微软雅黑" w:hAnsi="微软雅黑" w:eastAsia="微软雅黑" w:cs="微软雅黑"/>
          <w:color w:val="333333"/>
          <w:spacing w:val="8"/>
          <w:sz w:val="31"/>
          <w:szCs w:val="31"/>
          <w:shd w:val="clear" w:color="auto" w:fill="FFFFFF"/>
        </w:rPr>
        <w:t> 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（1）具备“比选公告”第七条的基本条件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lang w:eastAsia="zh-CN"/>
        </w:rPr>
        <w:t>比选</w:t>
      </w:r>
      <w:r>
        <w:rPr>
          <w:rFonts w:hint="eastAsia" w:ascii="宋体" w:hAnsi="宋体" w:eastAsia="宋体" w:cs="宋体"/>
          <w:color w:val="333333"/>
          <w:spacing w:val="8"/>
          <w:shd w:val="clear" w:color="auto" w:fill="FFFFFF"/>
        </w:rPr>
        <w:t>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 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（4）法定代表人资格证明；</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（5）法定代表人授权委托书；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（6）业绩证明材料；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30</w:t>
      </w:r>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18.比选评审由必选小组负责，必选小组成员组成：共5人。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必选小组按照公开、公平、公正、择优的原则对待所有比选申请人，其评审内容包括：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》比选文件，我单位经考察现场并认真研究后，愿以</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的收费标准下浮</w:t>
      </w:r>
      <w:r>
        <w:rPr>
          <w:rFonts w:hint="eastAsia" w:ascii="微软雅黑" w:hAnsi="微软雅黑" w:eastAsia="微软雅黑" w:cs="微软雅黑"/>
          <w:color w:val="333333"/>
          <w:spacing w:val="8"/>
          <w:u w:val="single"/>
          <w:shd w:val="clear" w:color="auto" w:fill="FFFFFF"/>
        </w:rPr>
        <w:t>    </w:t>
      </w:r>
      <w:r>
        <w:rPr>
          <w:rFonts w:hint="eastAsia" w:ascii="微软雅黑" w:hAnsi="微软雅黑" w:eastAsia="微软雅黑" w:cs="微软雅黑"/>
          <w:color w:val="333333"/>
          <w:spacing w:val="8"/>
          <w:shd w:val="clear" w:color="auto" w:fill="FFFFFF"/>
        </w:rPr>
        <w:t>%</w:t>
      </w:r>
      <w:r>
        <w:rPr>
          <w:rFonts w:hint="eastAsia" w:ascii="宋体" w:hAnsi="宋体" w:eastAsia="宋体" w:cs="宋体"/>
          <w:color w:val="333333"/>
          <w:spacing w:val="8"/>
          <w:shd w:val="clear" w:color="auto" w:fill="FFFFFF"/>
        </w:rPr>
        <w:t>作为投标报价，按比选文件规定的时间和要求完成该项目相关工作，并承诺如下：</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Arial"/>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auto"/>
    <w:pitch w:val="default"/>
    <w:sig w:usb0="00000000" w:usb1="00000000" w:usb2="00000000" w:usb3="00000000" w:csb0="00040000" w:csb1="00000000"/>
  </w:font>
  <w:font w:name="仿宋_GB2312">
    <w:altName w:val="仿宋"/>
    <w:panose1 w:val="020B0604020202020204"/>
    <w:charset w:val="00"/>
    <w:family w:val="auto"/>
    <w:pitch w:val="default"/>
    <w:sig w:usb0="00000000" w:usb1="00000000" w:usb2="00000000" w:usb3="00000000" w:csb0="00000000" w:csb1="00000000"/>
  </w:font>
  <w:font w:name="楷体_GB2312">
    <w:altName w:val="楷体"/>
    <w:panose1 w:val="020B0604020202020204"/>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zYzAzYTUzYjZiYTYyNjBkYjFiYzk1OWJjNGI2MjEifQ=="/>
  </w:docVars>
  <w:rsids>
    <w:rsidRoot w:val="3B5652E4"/>
    <w:rsid w:val="3B565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2022-12-14T10:32:00Z</dcterms:created>
  <dc:creator>Administrator</dc:creator>
  <cp:lastModifiedBy>Administrator</cp:lastModifiedBy>
  <dcterms:modified xsi:type="dcterms:W3CDTF">2022-12-14T10:33:20Z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2D3AA5A0588A4841A6DA2EEA0CE03225</vt:lpwstr>
  </property>
</Properties>
</file>